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2" w:rsidRDefault="00033922" w:rsidP="008418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84188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автономное дошкольное образовательное учреждение</w:t>
      </w:r>
    </w:p>
    <w:p w:rsidR="00841882" w:rsidRDefault="00CD6ECE" w:rsidP="008418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детский сад  №33 «Ягодка</w:t>
      </w:r>
      <w:r w:rsidR="008418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1882" w:rsidRDefault="00841882" w:rsidP="008418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841882" w:rsidRDefault="00841882" w:rsidP="00841882">
      <w:pPr>
        <w:tabs>
          <w:tab w:val="center" w:pos="4677"/>
          <w:tab w:val="left" w:pos="6705"/>
        </w:tabs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Самообследование</w:t>
      </w:r>
      <w:proofErr w:type="spellEnd"/>
    </w:p>
    <w:p w:rsidR="00841882" w:rsidRDefault="007E2DD2" w:rsidP="00841882">
      <w:pPr>
        <w:pStyle w:val="1"/>
        <w:tabs>
          <w:tab w:val="left" w:pos="-227"/>
          <w:tab w:val="left" w:pos="8819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(по состоянию на 01.08.2017</w:t>
      </w:r>
      <w:r w:rsidR="0084188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г.)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41882" w:rsidRDefault="00841882" w:rsidP="00841882">
      <w:pPr>
        <w:pStyle w:val="1"/>
        <w:numPr>
          <w:ilvl w:val="0"/>
          <w:numId w:val="1"/>
        </w:numPr>
        <w:tabs>
          <w:tab w:val="left" w:pos="-227"/>
          <w:tab w:val="left" w:pos="881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Аналитическая часть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41882" w:rsidRDefault="00841882" w:rsidP="00841882">
      <w:pPr>
        <w:pStyle w:val="1"/>
        <w:numPr>
          <w:ilvl w:val="1"/>
          <w:numId w:val="1"/>
        </w:numPr>
        <w:tabs>
          <w:tab w:val="left" w:pos="-227"/>
          <w:tab w:val="left" w:pos="8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образовательной деятельности.</w:t>
      </w:r>
    </w:p>
    <w:p w:rsidR="00841882" w:rsidRDefault="00841882" w:rsidP="00841882">
      <w:pPr>
        <w:pStyle w:val="1"/>
        <w:numPr>
          <w:ilvl w:val="1"/>
          <w:numId w:val="1"/>
        </w:numPr>
        <w:tabs>
          <w:tab w:val="left" w:pos="-227"/>
          <w:tab w:val="left" w:pos="8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системы управления организации.</w:t>
      </w:r>
    </w:p>
    <w:p w:rsidR="00841882" w:rsidRDefault="00841882" w:rsidP="00841882">
      <w:pPr>
        <w:pStyle w:val="1"/>
        <w:numPr>
          <w:ilvl w:val="1"/>
          <w:numId w:val="1"/>
        </w:numPr>
        <w:tabs>
          <w:tab w:val="left" w:pos="-227"/>
          <w:tab w:val="left" w:pos="8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Оценка 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1882" w:rsidRDefault="00841882" w:rsidP="00841882">
      <w:pPr>
        <w:pStyle w:val="1"/>
        <w:numPr>
          <w:ilvl w:val="1"/>
          <w:numId w:val="1"/>
        </w:numPr>
        <w:tabs>
          <w:tab w:val="left" w:pos="-227"/>
          <w:tab w:val="left" w:pos="8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организации учебного процесса.</w:t>
      </w:r>
    </w:p>
    <w:p w:rsidR="00841882" w:rsidRDefault="00841882" w:rsidP="00841882">
      <w:pPr>
        <w:pStyle w:val="1"/>
        <w:numPr>
          <w:ilvl w:val="1"/>
          <w:numId w:val="1"/>
        </w:numPr>
        <w:tabs>
          <w:tab w:val="left" w:pos="-227"/>
          <w:tab w:val="left" w:pos="8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качества кадрового, учебно-методического, библиотечно-информационного обеспечения.</w:t>
      </w:r>
    </w:p>
    <w:p w:rsidR="00841882" w:rsidRDefault="00841882" w:rsidP="00841882">
      <w:pPr>
        <w:pStyle w:val="1"/>
        <w:numPr>
          <w:ilvl w:val="1"/>
          <w:numId w:val="1"/>
        </w:numPr>
        <w:tabs>
          <w:tab w:val="left" w:pos="-227"/>
          <w:tab w:val="left" w:pos="8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материально-технической базы.</w:t>
      </w:r>
    </w:p>
    <w:p w:rsidR="00841882" w:rsidRDefault="00841882" w:rsidP="00841882">
      <w:pPr>
        <w:pStyle w:val="1"/>
        <w:numPr>
          <w:ilvl w:val="1"/>
          <w:numId w:val="1"/>
        </w:numPr>
        <w:tabs>
          <w:tab w:val="left" w:pos="-227"/>
          <w:tab w:val="left" w:pos="88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функционирования внутренней системы оценки качества образования.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882" w:rsidRDefault="00841882" w:rsidP="00841882">
      <w:pPr>
        <w:pStyle w:val="1"/>
        <w:numPr>
          <w:ilvl w:val="1"/>
          <w:numId w:val="2"/>
        </w:numPr>
        <w:tabs>
          <w:tab w:val="left" w:pos="-227"/>
          <w:tab w:val="left" w:pos="8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образовательной деятельности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1882" w:rsidRDefault="00841882" w:rsidP="00841882">
      <w:pPr>
        <w:pStyle w:val="a3"/>
        <w:spacing w:line="276" w:lineRule="auto"/>
        <w:ind w:firstLine="708"/>
        <w:jc w:val="both"/>
      </w:pPr>
      <w:r>
        <w:rPr>
          <w:szCs w:val="28"/>
        </w:rPr>
        <w:t>Образователь</w:t>
      </w:r>
      <w:r w:rsidR="00150B44">
        <w:rPr>
          <w:szCs w:val="28"/>
        </w:rPr>
        <w:t>ную деятельность МАДОУ   д/с № 33 «Ягодка</w:t>
      </w:r>
      <w:r>
        <w:rPr>
          <w:szCs w:val="28"/>
        </w:rPr>
        <w:t>» проводит на основании лицензии на образовательную деятельность</w:t>
      </w:r>
      <w:r>
        <w:rPr>
          <w:color w:val="FF0000"/>
          <w:szCs w:val="28"/>
        </w:rPr>
        <w:t xml:space="preserve"> </w:t>
      </w:r>
      <w:r w:rsidR="00150B44">
        <w:rPr>
          <w:szCs w:val="28"/>
        </w:rPr>
        <w:t>от 18.10</w:t>
      </w:r>
      <w:r>
        <w:rPr>
          <w:szCs w:val="28"/>
        </w:rPr>
        <w:t xml:space="preserve">.2013 года № 05391 по Образовательной программе учреждения </w:t>
      </w:r>
      <w:r>
        <w:t>на 2014-2015 учебный год в соответствии с годовым планом работы</w:t>
      </w:r>
      <w:r w:rsidR="007514DB">
        <w:t>, утверждёнными на педсовете  29.08.2016</w:t>
      </w:r>
      <w:r>
        <w:t>г. (протокол № 1).</w:t>
      </w:r>
    </w:p>
    <w:p w:rsidR="00841882" w:rsidRDefault="007E2DD2" w:rsidP="0084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   В 2016-2017</w:t>
      </w:r>
      <w:r w:rsidR="0084188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педагогическая работа дошкольного учреждения была направлена на решение следующих годовых задач:</w:t>
      </w:r>
    </w:p>
    <w:p w:rsidR="00841882" w:rsidRDefault="00841882" w:rsidP="008418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  Создать условия к введению ФГОС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841882" w:rsidRDefault="00841882" w:rsidP="00841882">
      <w:pPr>
        <w:widowControl w:val="0"/>
        <w:shd w:val="clear" w:color="auto" w:fill="FFFFFF"/>
        <w:autoSpaceDE w:val="0"/>
        <w:autoSpaceDN w:val="0"/>
        <w:adjustRightInd w:val="0"/>
        <w:spacing w:before="34" w:after="0"/>
        <w:jc w:val="both"/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  <w:lang w:eastAsia="en-US"/>
        </w:rPr>
        <w:t xml:space="preserve">          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Совершенствовать работу педагогического коллектива, направленную на развитие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исследовательской  деятельности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детьми дошкольного возраста, с целью развития их интеллектуальных способностей, познавательного интереса, творческой инициативы.</w:t>
      </w:r>
      <w:r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  <w:lang w:eastAsia="en-US"/>
        </w:rPr>
        <w:t xml:space="preserve">                        </w:t>
      </w:r>
    </w:p>
    <w:p w:rsidR="00841882" w:rsidRDefault="00841882" w:rsidP="0084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Планирование и реализация всей работы нашего коллектива выстраивалась в соответствии с  основной образовательной программой, разработанной на основе  примерной  образовательной</w:t>
      </w:r>
      <w:r w:rsidR="00150B44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0B44">
        <w:rPr>
          <w:rFonts w:ascii="Times New Roman" w:eastAsia="Times New Roman" w:hAnsi="Times New Roman" w:cs="Times New Roman"/>
          <w:sz w:val="28"/>
          <w:szCs w:val="28"/>
        </w:rPr>
        <w:t>Детство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учётом парциальной программы: «Основы безопасности детей дошкольного возраста» под редакцией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Н.Н.Авдеевой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О.Л.Князевой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Р.Б.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Стеркиной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в соответствии с приказом Министерства образования и науки РФ от 23 ноября 2009г. № 655 «Федеральные государственные требования к структуре основной общеобразовательной</w:t>
      </w:r>
      <w:r w:rsidR="0015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дошкольного воспитания.</w:t>
      </w:r>
    </w:p>
    <w:p w:rsidR="00841882" w:rsidRDefault="00841882" w:rsidP="0084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                                                                                                            </w:t>
      </w:r>
    </w:p>
    <w:p w:rsidR="00841882" w:rsidRDefault="00841882" w:rsidP="0084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Поставленные задачи решали в разных формах методической работы:</w:t>
      </w:r>
    </w:p>
    <w:p w:rsidR="00841882" w:rsidRDefault="00841882" w:rsidP="00841882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советы,</w:t>
      </w:r>
    </w:p>
    <w:p w:rsidR="00841882" w:rsidRDefault="00841882" w:rsidP="00841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круглый стол,</w:t>
      </w:r>
    </w:p>
    <w:p w:rsidR="00841882" w:rsidRDefault="00841882" w:rsidP="00841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консультации,</w:t>
      </w:r>
    </w:p>
    <w:p w:rsidR="00841882" w:rsidRDefault="00841882" w:rsidP="00841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открытые просмотры,</w:t>
      </w:r>
    </w:p>
    <w:p w:rsidR="00841882" w:rsidRDefault="00841882" w:rsidP="00841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смотры-конкурсы,</w:t>
      </w:r>
    </w:p>
    <w:p w:rsidR="00841882" w:rsidRDefault="00841882" w:rsidP="00841882">
      <w:pPr>
        <w:numPr>
          <w:ilvl w:val="0"/>
          <w:numId w:val="3"/>
        </w:numPr>
        <w:tabs>
          <w:tab w:val="left" w:pos="142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самообразование.</w:t>
      </w:r>
    </w:p>
    <w:p w:rsidR="00841882" w:rsidRDefault="00841882" w:rsidP="00841882">
      <w:pPr>
        <w:tabs>
          <w:tab w:val="left" w:pos="142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Учебно-воспита</w:t>
      </w:r>
      <w:r w:rsidR="00150B44">
        <w:rPr>
          <w:rFonts w:ascii="Times New Roman" w:eastAsia="Calibri" w:hAnsi="Times New Roman" w:cs="Times New Roman"/>
          <w:sz w:val="28"/>
          <w:szCs w:val="28"/>
          <w:lang w:eastAsia="en-US"/>
        </w:rPr>
        <w:t>тельный процесс  в МАДОУ д/с № 33 «Ягодка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выстроен на основе основной общеобразовательной программы дошкольного образования, разработанной ДОУ на основе</w:t>
      </w:r>
      <w:r w:rsidR="00150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150B44">
        <w:rPr>
          <w:rFonts w:ascii="Times New Roman" w:eastAsia="Calibri" w:hAnsi="Times New Roman" w:cs="Times New Roman"/>
          <w:sz w:val="28"/>
          <w:szCs w:val="28"/>
          <w:lang w:eastAsia="en-US"/>
        </w:rPr>
        <w:t>Детство»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кроме этого использовались  программа «Безопасность» под ред.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Н.Н.Авд</w:t>
      </w:r>
      <w:r w:rsidR="00150B44">
        <w:rPr>
          <w:rFonts w:ascii="Times New Roman" w:eastAsia="Calibri" w:hAnsi="Times New Roman" w:cs="Times New Roman"/>
          <w:sz w:val="28"/>
          <w:szCs w:val="28"/>
          <w:lang w:eastAsia="en-US"/>
        </w:rPr>
        <w:t>еева</w:t>
      </w:r>
      <w:proofErr w:type="spellEnd"/>
      <w:r w:rsidR="00150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150B44">
        <w:rPr>
          <w:rFonts w:ascii="Times New Roman" w:eastAsia="Calibri" w:hAnsi="Times New Roman" w:cs="Times New Roman"/>
          <w:sz w:val="28"/>
          <w:szCs w:val="28"/>
          <w:lang w:eastAsia="en-US"/>
        </w:rPr>
        <w:t>О.Л.Князева</w:t>
      </w:r>
      <w:proofErr w:type="gramStart"/>
      <w:r w:rsidR="00150B44">
        <w:rPr>
          <w:rFonts w:ascii="Times New Roman" w:eastAsia="Calibri" w:hAnsi="Times New Roman" w:cs="Times New Roman"/>
          <w:sz w:val="28"/>
          <w:szCs w:val="28"/>
          <w:lang w:eastAsia="en-US"/>
        </w:rPr>
        <w:t>,Р</w:t>
      </w:r>
      <w:proofErr w:type="gramEnd"/>
      <w:r w:rsidR="00150B44">
        <w:rPr>
          <w:rFonts w:ascii="Times New Roman" w:eastAsia="Calibri" w:hAnsi="Times New Roman" w:cs="Times New Roman"/>
          <w:sz w:val="28"/>
          <w:szCs w:val="28"/>
          <w:lang w:eastAsia="en-US"/>
        </w:rPr>
        <w:t>.Б.Стеркина</w:t>
      </w:r>
      <w:proofErr w:type="spellEnd"/>
      <w:r w:rsidR="00150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ДОУ осуществлялась  по направлениям:</w:t>
      </w:r>
    </w:p>
    <w:p w:rsidR="00841882" w:rsidRDefault="00841882" w:rsidP="00841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Социально-коммуникативное развитие, </w:t>
      </w:r>
    </w:p>
    <w:p w:rsidR="00841882" w:rsidRDefault="00841882" w:rsidP="00841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развитие, </w:t>
      </w:r>
    </w:p>
    <w:p w:rsidR="00841882" w:rsidRDefault="00841882" w:rsidP="00841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развитие, </w:t>
      </w:r>
    </w:p>
    <w:p w:rsidR="00841882" w:rsidRDefault="00841882" w:rsidP="00841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Художественно-эстетическое,</w:t>
      </w:r>
    </w:p>
    <w:p w:rsidR="00841882" w:rsidRDefault="00841882" w:rsidP="00841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841882" w:rsidRDefault="00841882" w:rsidP="00841882">
      <w:pPr>
        <w:spacing w:after="0" w:line="240" w:lineRule="auto"/>
        <w:ind w:left="360"/>
        <w:jc w:val="both"/>
        <w:rPr>
          <w:rFonts w:ascii="Tempus Sans ITC" w:eastAsia="Calibri" w:hAnsi="Tempus Sans ITC" w:cs="Times New Roman"/>
          <w:sz w:val="28"/>
          <w:szCs w:val="28"/>
          <w:lang w:eastAsia="en-US"/>
        </w:rPr>
      </w:pPr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течение</w:t>
      </w:r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</w:t>
      </w:r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была</w:t>
      </w:r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направлена</w:t>
      </w:r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empus Sans ITC" w:eastAsia="Calibri" w:hAnsi="Tempus Sans ITC" w:cs="Times New Roman"/>
          <w:sz w:val="28"/>
          <w:szCs w:val="28"/>
          <w:lang w:eastAsia="en-US"/>
        </w:rPr>
        <w:t xml:space="preserve"> </w:t>
      </w:r>
    </w:p>
    <w:p w:rsidR="00841882" w:rsidRDefault="00841882" w:rsidP="00841882">
      <w:pPr>
        <w:spacing w:after="0" w:line="240" w:lineRule="auto"/>
        <w:jc w:val="both"/>
        <w:rPr>
          <w:rFonts w:ascii="Tempus Sans ITC" w:eastAsia="Times New Roman" w:hAnsi="Tempus Sans ITC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непрерывного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всестороннего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своевременного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</w:t>
      </w:r>
      <w:r>
        <w:rPr>
          <w:rFonts w:ascii="Tempus Sans ITC" w:eastAsiaTheme="minorHAnsi" w:hAnsi="Tempus Sans ITC"/>
          <w:sz w:val="28"/>
          <w:szCs w:val="28"/>
          <w:lang w:eastAsia="en-US"/>
        </w:rPr>
        <w:t>.</w:t>
      </w:r>
      <w:r>
        <w:rPr>
          <w:rFonts w:ascii="Tempus Sans ITC" w:eastAsia="Times New Roman" w:hAnsi="Tempus Sans ITC"/>
          <w:sz w:val="28"/>
          <w:szCs w:val="28"/>
        </w:rPr>
        <w:t xml:space="preserve">  </w:t>
      </w:r>
    </w:p>
    <w:p w:rsidR="00841882" w:rsidRDefault="00841882" w:rsidP="0084188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Наш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детский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сад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empus Sans ITC" w:eastAsiaTheme="minorHAnsi" w:hAnsi="Tempus Sans ITC" w:cs="Tempus Sans ITC"/>
          <w:sz w:val="28"/>
          <w:szCs w:val="28"/>
          <w:lang w:eastAsia="en-US"/>
        </w:rPr>
        <w:t>–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получает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эмоционального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воздействия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взрослыми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сверстниками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значимых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сферах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Поэтому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требует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целесообразной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развивающей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среды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Она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создается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учетом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возрастных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возможностей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конструируется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образом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чтобы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детском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саду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мог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найти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себе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увлекательное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теплый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царит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семейная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обстановка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играют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игрушки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слушают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сказки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участвуют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играх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общении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детского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сада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стараются</w:t>
      </w:r>
      <w:r>
        <w:rPr>
          <w:rFonts w:ascii="Tempus Sans ITC" w:eastAsiaTheme="minorHAnsi" w:hAnsi="Tempus Sans ITC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педагогическую среду в группах так, чтобы дети  в течение дня могли найти себе увлекательное занятие.</w:t>
      </w:r>
    </w:p>
    <w:p w:rsidR="00841882" w:rsidRDefault="00841882" w:rsidP="00841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целях оптимальных условий для обеспечения всестороннего развития дошкольников в текущем году было приобретено новое спортивно-игровое оборудование, новые игры и  игрушки для всех групп. Предметно-развивающая среда, организованная педагогами соответствует требованиям ФГОС, служит интересам и потребностям детей, а ее элементы – полноценному развитию ребенка. В каждой группе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41882" w:rsidRDefault="00841882" w:rsidP="00841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центры познавательного развития</w:t>
      </w:r>
    </w:p>
    <w:p w:rsidR="00841882" w:rsidRDefault="00841882" w:rsidP="00841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центры художественного творчества (уголки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изодеятельности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театрально-музыкальные уголки)</w:t>
      </w:r>
    </w:p>
    <w:p w:rsidR="00841882" w:rsidRDefault="00841882" w:rsidP="00841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центры игровой деятельности</w:t>
      </w:r>
    </w:p>
    <w:p w:rsidR="00841882" w:rsidRDefault="00841882" w:rsidP="00841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Работа велась в соответствии с программным обеспечением при тесном взаимодействии всех педагогов ДОУ. Работа специалистов ДОУ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841882" w:rsidRDefault="00841882" w:rsidP="00841882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41882" w:rsidRDefault="00841882" w:rsidP="00841882">
      <w:pPr>
        <w:spacing w:after="0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образовательной деятельности, проводимой в учреждении, удовлетворительная.</w:t>
      </w:r>
    </w:p>
    <w:p w:rsidR="00841882" w:rsidRDefault="00841882" w:rsidP="00841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882" w:rsidRDefault="00841882" w:rsidP="00841882">
      <w:pPr>
        <w:pStyle w:val="1"/>
        <w:numPr>
          <w:ilvl w:val="1"/>
          <w:numId w:val="2"/>
        </w:numPr>
        <w:tabs>
          <w:tab w:val="left" w:pos="-227"/>
          <w:tab w:val="left" w:pos="8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системы управления организации</w:t>
      </w:r>
    </w:p>
    <w:p w:rsidR="00841882" w:rsidRDefault="00841882" w:rsidP="00841882">
      <w:pPr>
        <w:pStyle w:val="a3"/>
        <w:jc w:val="both"/>
        <w:rPr>
          <w:color w:val="FF0000"/>
        </w:rPr>
      </w:pPr>
    </w:p>
    <w:p w:rsidR="00841882" w:rsidRDefault="00841882" w:rsidP="00841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организации подробно </w:t>
      </w:r>
      <w:r w:rsidR="00150B44">
        <w:rPr>
          <w:rFonts w:ascii="Times New Roman" w:hAnsi="Times New Roman" w:cs="Times New Roman"/>
          <w:sz w:val="28"/>
          <w:szCs w:val="28"/>
        </w:rPr>
        <w:t>описана в Уставе МАДОУ   д/с № 33 «Ягодка</w:t>
      </w:r>
      <w:r>
        <w:rPr>
          <w:rFonts w:ascii="Times New Roman" w:hAnsi="Times New Roman" w:cs="Times New Roman"/>
          <w:sz w:val="28"/>
          <w:szCs w:val="28"/>
        </w:rPr>
        <w:t>» (п. 5)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осуществляется в соответствии с законодательством Российской Федерации на принципах демократичности, открытости, профессионализма.</w:t>
      </w:r>
    </w:p>
    <w:p w:rsidR="00841882" w:rsidRDefault="00841882" w:rsidP="00841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и управление учреждением осуществляет заведующий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150B44">
        <w:rPr>
          <w:rFonts w:ascii="Times New Roman" w:hAnsi="Times New Roman" w:cs="Times New Roman"/>
          <w:sz w:val="28"/>
          <w:szCs w:val="28"/>
        </w:rPr>
        <w:t>дросова</w:t>
      </w:r>
      <w:proofErr w:type="spellEnd"/>
      <w:r w:rsidR="00150B44">
        <w:rPr>
          <w:rFonts w:ascii="Times New Roman" w:hAnsi="Times New Roman" w:cs="Times New Roman"/>
          <w:sz w:val="28"/>
          <w:szCs w:val="28"/>
        </w:rPr>
        <w:t xml:space="preserve"> Елена Павловна</w:t>
      </w:r>
      <w:r>
        <w:rPr>
          <w:rFonts w:ascii="Times New Roman" w:hAnsi="Times New Roman" w:cs="Times New Roman"/>
          <w:sz w:val="28"/>
          <w:szCs w:val="28"/>
        </w:rPr>
        <w:t xml:space="preserve"> - назначена на должность прика</w:t>
      </w:r>
      <w:r w:rsidR="00150B44">
        <w:rPr>
          <w:rFonts w:ascii="Times New Roman" w:hAnsi="Times New Roman" w:cs="Times New Roman"/>
          <w:sz w:val="28"/>
          <w:szCs w:val="28"/>
        </w:rPr>
        <w:t>зом управления образования от 03.11.2003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50B44">
        <w:rPr>
          <w:rFonts w:ascii="Times New Roman" w:hAnsi="Times New Roman" w:cs="Times New Roman"/>
          <w:sz w:val="28"/>
          <w:szCs w:val="28"/>
        </w:rPr>
        <w:t>3/</w:t>
      </w:r>
      <w:r>
        <w:rPr>
          <w:rFonts w:ascii="Times New Roman" w:hAnsi="Times New Roman" w:cs="Times New Roman"/>
          <w:sz w:val="28"/>
          <w:szCs w:val="28"/>
        </w:rPr>
        <w:t xml:space="preserve">2-к, </w:t>
      </w:r>
      <w:r w:rsidR="00150B44">
        <w:rPr>
          <w:rFonts w:ascii="Times New Roman" w:hAnsi="Times New Roman" w:cs="Times New Roman"/>
          <w:sz w:val="28"/>
          <w:szCs w:val="28"/>
        </w:rPr>
        <w:t>имеет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, имеет </w:t>
      </w:r>
      <w:r w:rsidR="00150B44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>педагогическое образование.  Трудовой договор с заведующим заключен в соответствии с законодательством Российской Федерации.</w:t>
      </w:r>
    </w:p>
    <w:p w:rsidR="00841882" w:rsidRDefault="00841882" w:rsidP="00841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самоуправления учреждения являются: педагогический совет, попечительский совет, общее собрание трудового коллектива.</w:t>
      </w:r>
    </w:p>
    <w:p w:rsidR="00841882" w:rsidRDefault="00841882" w:rsidP="00841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органы самоуправления ведут активную работу в соответствии с имеющимися, утвержденными заведующим, Положениями. Имеются необходимые приказы, планы работы, протоколы заседаний, отслеживается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решений органов самоуправления. Благодаря активной позиции педагогического совета, попечительского совета, трудового коллектива учреждение имеет хорошие отзывы родителей о своей работе (при анкетировании)  и пользуется спросом на рынке образовательных услуг.</w:t>
      </w:r>
    </w:p>
    <w:p w:rsidR="00841882" w:rsidRDefault="00841882" w:rsidP="00841882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учреждения строится с учетом локальных актов, принимаемых и утверждаемых учреждением, организационно-распорядительных документов. За учебный год обновлены в соответствии с требованиями «Закона об образовании в  Российской Федерации», федеральных государственных образовательных стандартов дошкольного образования, стандарта педагога должностные инструкции, заключены дополнительные соглашения (эффективные контракты) с педагогическими работниками,  разработаны необходимые для эффективной работы учреждения Положения. Имеются все нормативно-правовые документы федерального и регионального уровня.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системы управления организации удовлетворительная.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41882" w:rsidRDefault="00841882" w:rsidP="00841882">
      <w:pPr>
        <w:pStyle w:val="1"/>
        <w:numPr>
          <w:ilvl w:val="1"/>
          <w:numId w:val="2"/>
        </w:numPr>
        <w:tabs>
          <w:tab w:val="left" w:pos="-227"/>
          <w:tab w:val="left" w:pos="8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Оценка содержания и качества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Содержание  обучения определяется Образовател</w:t>
      </w:r>
      <w:r w:rsidR="00A97B45">
        <w:rPr>
          <w:rFonts w:ascii="Times New Roman" w:hAnsi="Times New Roman" w:cs="Times New Roman"/>
          <w:sz w:val="28"/>
          <w:szCs w:val="28"/>
          <w:lang w:val="ru-RU"/>
        </w:rPr>
        <w:t>ьной программой МАДОУ   д/с № 33 «Ягодка</w:t>
      </w:r>
      <w:r>
        <w:rPr>
          <w:rFonts w:ascii="Times New Roman" w:hAnsi="Times New Roman" w:cs="Times New Roman"/>
          <w:sz w:val="28"/>
          <w:szCs w:val="28"/>
          <w:lang w:val="ru-RU"/>
        </w:rPr>
        <w:t>». Содержание Программы обеспечивает развитие личности, мотивации и способностей детей в различных видах деятельности и охватывает направления развития и образования детей: социально-коммуникативное, познавательное, речевое, художественно-эстетическое и физическое.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Качество подготовки обучающихся определяется целевыми ориентирами федерального государственного образовательного стандарта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дошкольного образования.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Оценка 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удовлетворительная.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882" w:rsidRDefault="00841882" w:rsidP="00841882">
      <w:pPr>
        <w:pStyle w:val="1"/>
        <w:numPr>
          <w:ilvl w:val="1"/>
          <w:numId w:val="2"/>
        </w:numPr>
        <w:tabs>
          <w:tab w:val="left" w:pos="-227"/>
          <w:tab w:val="left" w:pos="8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Оценка организации учебного процесса</w:t>
      </w:r>
    </w:p>
    <w:p w:rsidR="00841882" w:rsidRPr="001A6C49" w:rsidRDefault="00841882" w:rsidP="00841882">
      <w:pPr>
        <w:pStyle w:val="1"/>
        <w:tabs>
          <w:tab w:val="left" w:pos="-227"/>
          <w:tab w:val="left" w:pos="8819"/>
        </w:tabs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Учебный процесс организован в соответствии с требованиями федерального государственного образовательного стандарта дошкольного образования и СанПиН 2.4.1.3049-13 и обеспечивает полноценное развитие личности детей во всех образовательных областях на фоне эмоционального благополучия детей, их положительного отношения к миру, себе и другим людям. 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В учреждении для участников образовательных отношений создана социальная ситуация развития, включая создание образовательной среды, которая: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гарантирует охрану и укрепление физического и психического здоровья детей;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обеспечивает их эмоциональное благополучие;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развивающего вариативного дошкольного образования;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обеспечивает открытость дошкольного образования;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создает условия для участия родителей в образовательной деятельности. 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Непосредственно образовательная деятельность детей проходит в соответствии с сеткой НОД и режимом дня дошкольников, составленным в соответствии с возрастными особенностями детей. Решением педсовета </w:t>
      </w:r>
      <w:r w:rsidR="00D62D8E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>(протокол от 29.08.2016</w:t>
      </w:r>
      <w:r w:rsidR="00A97B45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г. № 1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).</w:t>
      </w:r>
    </w:p>
    <w:p w:rsidR="00841882" w:rsidRDefault="00841882" w:rsidP="00841882">
      <w:pPr>
        <w:pStyle w:val="1"/>
        <w:tabs>
          <w:tab w:val="left" w:pos="-227"/>
          <w:tab w:val="left" w:pos="8819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Оценка орга</w:t>
      </w:r>
      <w:r w:rsidR="007E2DD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низации учебного процесса в 2016-2017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учебном году считается удовлетворительной.</w:t>
      </w:r>
    </w:p>
    <w:p w:rsidR="00841882" w:rsidRDefault="00841882" w:rsidP="00841882">
      <w:pPr>
        <w:tabs>
          <w:tab w:val="left" w:pos="1230"/>
          <w:tab w:val="left" w:pos="1335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1"/>
      </w:tblGrid>
      <w:tr w:rsidR="00841882" w:rsidTr="002B4C88">
        <w:trPr>
          <w:trHeight w:val="969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</w:tcPr>
          <w:p w:rsidR="00841882" w:rsidRDefault="00841882" w:rsidP="002B4C88">
            <w:pPr>
              <w:pStyle w:val="1"/>
              <w:tabs>
                <w:tab w:val="left" w:pos="-227"/>
                <w:tab w:val="left" w:pos="8819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841882" w:rsidRDefault="00841882" w:rsidP="002B4C88">
            <w:pPr>
              <w:pStyle w:val="1"/>
              <w:tabs>
                <w:tab w:val="left" w:pos="-227"/>
                <w:tab w:val="left" w:pos="881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1.5. Оценка качества кадрового, учебно-методического, библиотечно-информационного обеспечения</w:t>
            </w:r>
          </w:p>
          <w:p w:rsidR="00841882" w:rsidRDefault="00841882" w:rsidP="002B4C88">
            <w:pPr>
              <w:pStyle w:val="1"/>
              <w:tabs>
                <w:tab w:val="left" w:pos="-227"/>
                <w:tab w:val="left" w:pos="881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1882" w:rsidRDefault="00841882" w:rsidP="002B4C88">
            <w:pPr>
              <w:pStyle w:val="a5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332"/>
              <w:gridCol w:w="3463"/>
            </w:tblGrid>
            <w:tr w:rsidR="00841882" w:rsidTr="002B4C88">
              <w:trPr>
                <w:trHeight w:val="2888"/>
              </w:trPr>
              <w:tc>
                <w:tcPr>
                  <w:tcW w:w="8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CB9" w:rsidRDefault="00D62D8E" w:rsidP="00A03CB9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 </w:t>
                  </w:r>
                  <w:r w:rsidR="00A03CB9">
                    <w:rPr>
                      <w:rFonts w:ascii="Times New Roman" w:hAnsi="Times New Roman"/>
                      <w:sz w:val="28"/>
                      <w:szCs w:val="28"/>
                    </w:rPr>
                    <w:t xml:space="preserve">  В    2016-2017г.г. воспитатели принимали участие в различных конкурсах.     </w:t>
                  </w:r>
                </w:p>
                <w:p w:rsidR="00A03CB9" w:rsidRPr="003C74CC" w:rsidRDefault="00A03CB9" w:rsidP="00A03CB9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Воспитатель </w:t>
                  </w:r>
                  <w:proofErr w:type="spellStart"/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ГринькоА.А</w:t>
                  </w:r>
                  <w:proofErr w:type="spellEnd"/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. заняла 1 место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всероссийском конкурсе «Ро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сийские таланты» 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номинации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исследовательская работа в детском саду, пр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ект «Времена года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», 1 место во всероссийском конкурсе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Оценка уровня 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петенции педагогов дошкольного образования РФ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»,1 место во всероссий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ской онлайн-викторине для педагогов  «Я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рофессионал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», имеет свидетельство о публикации.</w:t>
                  </w:r>
                </w:p>
                <w:p w:rsidR="00A03CB9" w:rsidRPr="003C74CC" w:rsidRDefault="00A03CB9" w:rsidP="00A03CB9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Воспитатель </w:t>
                  </w:r>
                  <w:proofErr w:type="spellStart"/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Солодкая</w:t>
                  </w:r>
                  <w:proofErr w:type="spellEnd"/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Т.А. заняла 1и 2 места во всероссийском конкурсе «Ро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сийские таланты» в номинации декоративно-прикладное творчество, 1 место в номинации «</w:t>
                  </w:r>
                  <w:proofErr w:type="spellStart"/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Декаративно</w:t>
                  </w:r>
                  <w:proofErr w:type="spellEnd"/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-прикладной дизайн» 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 лучшее изготовление симв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ла «Мой символ Кубани!» в городском месячнике оборонно-массовой и военно-</w:t>
                  </w:r>
                  <w:proofErr w:type="spellStart"/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патриатической</w:t>
                  </w:r>
                  <w:proofErr w:type="spellEnd"/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работы в 20016году.</w:t>
                  </w:r>
                </w:p>
                <w:p w:rsidR="00A03CB9" w:rsidRPr="0079104B" w:rsidRDefault="00A03CB9" w:rsidP="00A03CB9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3C74CC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Педагоги профессионально готовят своих воспитанников к победам на ко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курсах различных уровней. 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В 2016году семья воспитанника Нишанова Семена стала участником городского конкурса «</w:t>
                  </w:r>
                  <w:proofErr w:type="gramStart"/>
                  <w:r w:rsidRPr="003C74CC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Я-исследователь</w:t>
                  </w:r>
                  <w:proofErr w:type="gramEnd"/>
                  <w:r w:rsidRPr="003C74CC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».  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Коллектив восп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танников д/с «Ягодка» (во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спитатель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Солодкая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Т.А.) занял 1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место в номин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3C74CC">
                    <w:rPr>
                      <w:rFonts w:ascii="Times New Roman" w:hAnsi="Times New Roman"/>
                      <w:sz w:val="28"/>
                      <w:szCs w:val="28"/>
                    </w:rPr>
                    <w:t xml:space="preserve">ции «Большое творческое дело» </w:t>
                  </w:r>
                  <w:r w:rsidRPr="003C74C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городского месячника оборонно-массовой и вое</w:t>
                  </w:r>
                  <w:r w:rsidRPr="003C74C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3C74C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но-патриотической работы под девизом «За веру, Кубань и Отечество!»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(2016год), 1 место в номинации «Декоративно-прикладной дизайн» 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Юнармия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 (2017г) в конкурсе на лучшее изготовление символов «Символ всероссийского военно-патриотического общественного движения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Юнармия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  <w:proofErr w:type="gramEnd"/>
                </w:p>
                <w:p w:rsidR="00A03CB9" w:rsidRPr="00E07ED4" w:rsidRDefault="00A03CB9" w:rsidP="00A03C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E07ED4">
                    <w:rPr>
                      <w:sz w:val="28"/>
                      <w:szCs w:val="28"/>
                    </w:rPr>
                    <w:t xml:space="preserve">Коллектив учреждения принял участие в первом этапе Спартакиады трудящихся, в муниципальном конкурсе «Оазис». </w:t>
                  </w:r>
                </w:p>
                <w:p w:rsidR="00A03CB9" w:rsidRPr="00E07ED4" w:rsidRDefault="00A03CB9" w:rsidP="00A03CB9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В течение 2016-2017</w:t>
                  </w:r>
                  <w:r w:rsidRPr="00E07ED4">
                    <w:rPr>
                      <w:sz w:val="28"/>
                      <w:szCs w:val="28"/>
                    </w:rPr>
                    <w:t>учебного года  педагоги учреждения прошли курсы повышения квалификации:</w:t>
                  </w:r>
                </w:p>
                <w:p w:rsidR="00A03CB9" w:rsidRPr="00E07ED4" w:rsidRDefault="00A03CB9" w:rsidP="00A03CB9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1C161B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в </w:t>
                  </w:r>
                  <w:r w:rsidRPr="001C161B">
                    <w:rPr>
                      <w:sz w:val="28"/>
                      <w:szCs w:val="28"/>
                    </w:rPr>
                    <w:t xml:space="preserve">2016 </w:t>
                  </w:r>
                  <w:proofErr w:type="gramStart"/>
                  <w:r w:rsidRPr="001C161B">
                    <w:rPr>
                      <w:sz w:val="28"/>
                      <w:szCs w:val="28"/>
                    </w:rPr>
                    <w:t>год</w:t>
                  </w:r>
                  <w:proofErr w:type="gramEnd"/>
                  <w:r w:rsidRPr="001C161B">
                    <w:rPr>
                      <w:sz w:val="28"/>
                      <w:szCs w:val="28"/>
                    </w:rPr>
                    <w:t xml:space="preserve"> заведующий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Бедросова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Е.П.</w:t>
                  </w:r>
                  <w:r w:rsidRPr="001C161B">
                    <w:rPr>
                      <w:sz w:val="28"/>
                      <w:szCs w:val="28"/>
                    </w:rPr>
                    <w:t xml:space="preserve"> прошла переподготовку  в ЦДО г. Краснодара  по теме «Менеджмент в образовании»;</w:t>
                  </w:r>
                </w:p>
                <w:p w:rsidR="00A03CB9" w:rsidRDefault="00A03CB9" w:rsidP="00A03CB9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E07ED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- май 2016</w:t>
                  </w:r>
                  <w:r w:rsidRPr="00E07ED4">
                    <w:rPr>
                      <w:sz w:val="28"/>
                      <w:szCs w:val="28"/>
                    </w:rPr>
                    <w:t xml:space="preserve"> года –  воспитатель</w:t>
                  </w:r>
                  <w:r>
                    <w:rPr>
                      <w:sz w:val="28"/>
                      <w:szCs w:val="28"/>
                    </w:rPr>
                    <w:t xml:space="preserve"> Гринько А.А. прош</w:t>
                  </w:r>
                  <w:r w:rsidRPr="00E07ED4"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E07ED4">
                    <w:rPr>
                      <w:sz w:val="28"/>
                      <w:szCs w:val="28"/>
                    </w:rPr>
                    <w:t xml:space="preserve"> курсы повышения </w:t>
                  </w:r>
                  <w:r>
                    <w:rPr>
                      <w:sz w:val="28"/>
                      <w:szCs w:val="28"/>
                    </w:rPr>
                    <w:t xml:space="preserve">квалификации, проводимые ГБОУ «Институт развития образования» </w:t>
                  </w:r>
                  <w:r w:rsidRPr="00E07ED4">
                    <w:rPr>
                      <w:sz w:val="28"/>
                      <w:szCs w:val="28"/>
                    </w:rPr>
                    <w:t xml:space="preserve"> в г. Геленджике по теме</w:t>
                  </w:r>
                  <w:r>
                    <w:rPr>
                      <w:sz w:val="28"/>
                      <w:szCs w:val="28"/>
                    </w:rPr>
                    <w:t xml:space="preserve"> «Организация образовательного процесса в рамках реализации ФГОС</w:t>
                  </w:r>
                  <w:r w:rsidRPr="00E07ED4">
                    <w:rPr>
                      <w:sz w:val="28"/>
                      <w:szCs w:val="28"/>
                    </w:rPr>
                    <w:t>»;</w:t>
                  </w:r>
                </w:p>
                <w:p w:rsidR="00A03CB9" w:rsidRDefault="00A03CB9" w:rsidP="00A03CB9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2016г прошли</w:t>
                  </w:r>
                  <w:r>
                    <w:rPr>
                      <w:sz w:val="28"/>
                      <w:szCs w:val="28"/>
                    </w:rPr>
                    <w:t xml:space="preserve"> аттестацию в целях подтверждения соответствия занимаемой должности:</w:t>
                  </w:r>
                </w:p>
                <w:p w:rsidR="00A03CB9" w:rsidRDefault="00A03CB9" w:rsidP="00A03CB9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-Гринько А.А. – воспитатель;</w:t>
                  </w:r>
                </w:p>
                <w:p w:rsidR="00A03CB9" w:rsidRDefault="00A03CB9" w:rsidP="00A03CB9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sz w:val="28"/>
                      <w:szCs w:val="28"/>
                    </w:rPr>
                    <w:t>Алдухова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Н.Ю. </w:t>
                  </w:r>
                  <w:r>
                    <w:rPr>
                      <w:sz w:val="28"/>
                      <w:szCs w:val="28"/>
                    </w:rPr>
                    <w:t>– воспитатель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841882" w:rsidRDefault="00A03CB9" w:rsidP="00A03CB9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A03CB9">
                    <w:rPr>
                      <w:rFonts w:ascii="Times New Roman" w:hAnsi="Times New Roman"/>
                      <w:sz w:val="28"/>
                      <w:szCs w:val="28"/>
                    </w:rPr>
                    <w:t>Чеснокова</w:t>
                  </w:r>
                  <w:proofErr w:type="spellEnd"/>
                  <w:r w:rsidRPr="00A03C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И.В.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 воспитатель</w:t>
                  </w:r>
                  <w:bookmarkStart w:id="0" w:name="_GoBack"/>
                  <w:bookmarkEnd w:id="0"/>
                </w:p>
                <w:p w:rsidR="00841882" w:rsidRDefault="00841882" w:rsidP="002B4C88">
                  <w:pPr>
                    <w:tabs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841882" w:rsidRDefault="00841882" w:rsidP="002B4C88">
                  <w:pPr>
                    <w:pStyle w:val="1"/>
                    <w:tabs>
                      <w:tab w:val="left" w:pos="-227"/>
                      <w:tab w:val="left" w:pos="8819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1.6.Оценка материально-технической базы</w:t>
                  </w:r>
                </w:p>
                <w:p w:rsidR="00841882" w:rsidRDefault="00841882" w:rsidP="002B4C88">
                  <w:pPr>
                    <w:pStyle w:val="1"/>
                    <w:tabs>
                      <w:tab w:val="left" w:pos="-227"/>
                      <w:tab w:val="left" w:pos="8819"/>
                    </w:tabs>
                    <w:ind w:left="144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841882" w:rsidRDefault="00841882" w:rsidP="002B4C8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Материально-техническая база соответствует современным требованиям. </w:t>
                  </w:r>
                  <w:proofErr w:type="gramStart"/>
                  <w:r>
                    <w:rPr>
                      <w:sz w:val="28"/>
                      <w:szCs w:val="28"/>
                    </w:rPr>
                    <w:t>Имеется:  2 разновозрастные группы: младш</w:t>
                  </w:r>
                  <w:r w:rsidR="00F4466F">
                    <w:rPr>
                      <w:sz w:val="28"/>
                      <w:szCs w:val="28"/>
                    </w:rPr>
                    <w:t>ая и старшая группы</w:t>
                  </w:r>
                  <w:r>
                    <w:rPr>
                      <w:sz w:val="28"/>
                      <w:szCs w:val="28"/>
                    </w:rPr>
                    <w:t>,   музыкально - физкультурный  зал,  пищеблок, прачечная, 2 игровых площадки с современным игровым и спортивным оборудованием.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Территория имеет достаточное озеленение с элементами  малых архитектурных форм и ландшафтного дизайна.</w:t>
                  </w:r>
                </w:p>
                <w:p w:rsidR="00841882" w:rsidRDefault="00841882" w:rsidP="002B4C8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Для организации образовательной деятельности в распоряжении педагогов есть компьютер, ноутбук,   черно-белый принтер,   музыкальные центры, магнитофоны, телевизор.  </w:t>
                  </w:r>
                </w:p>
                <w:p w:rsidR="00841882" w:rsidRDefault="00841882" w:rsidP="002B4C8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Пищеблок и прачечная имеют современное технологическое и холодильное оборудование.</w:t>
                  </w:r>
                </w:p>
                <w:p w:rsidR="00841882" w:rsidRDefault="00D62D8E" w:rsidP="002B4C8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r w:rsidR="00841882">
                    <w:rPr>
                      <w:sz w:val="28"/>
                      <w:szCs w:val="28"/>
                    </w:rPr>
                    <w:t xml:space="preserve"> групп</w:t>
                  </w:r>
                  <w:r>
                    <w:rPr>
                      <w:sz w:val="28"/>
                      <w:szCs w:val="28"/>
                    </w:rPr>
                    <w:t xml:space="preserve">ах, туалетных комнатах проведен косметический </w:t>
                  </w:r>
                  <w:r w:rsidR="00841882">
                    <w:rPr>
                      <w:sz w:val="28"/>
                      <w:szCs w:val="28"/>
                    </w:rPr>
                    <w:t xml:space="preserve"> ремонт. Есть новая мебель, мягкий инвентарь. В достаточном количестве игрушки, игры, дидактические пособия, спортивный </w:t>
                  </w:r>
                  <w:r w:rsidR="00841882">
                    <w:rPr>
                      <w:sz w:val="28"/>
                      <w:szCs w:val="28"/>
                    </w:rPr>
                    <w:lastRenderedPageBreak/>
                    <w:t>инвентарь и оборудование.</w:t>
                  </w:r>
                </w:p>
                <w:p w:rsidR="00841882" w:rsidRDefault="00841882" w:rsidP="002B4C8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Требуется провести капитальный ремонт  покрытия территории д</w:t>
                  </w:r>
                  <w:r w:rsidR="00D62D8E">
                    <w:rPr>
                      <w:sz w:val="28"/>
                      <w:szCs w:val="28"/>
                    </w:rPr>
                    <w:t xml:space="preserve">вора и игровых площадок, </w:t>
                  </w:r>
                  <w:r>
                    <w:rPr>
                      <w:sz w:val="28"/>
                      <w:szCs w:val="28"/>
                    </w:rPr>
                    <w:t xml:space="preserve"> веранды требуют капитального ремонта или реконструкции.  </w:t>
                  </w:r>
                </w:p>
                <w:p w:rsidR="00841882" w:rsidRDefault="00841882" w:rsidP="002B4C8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Оценка материально-технической базы удовлетворительная.</w:t>
                  </w:r>
                </w:p>
                <w:p w:rsidR="00841882" w:rsidRDefault="00841882" w:rsidP="002B4C8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841882" w:rsidRDefault="00841882" w:rsidP="002B4C88">
                  <w:pPr>
                    <w:pStyle w:val="1"/>
                    <w:tabs>
                      <w:tab w:val="left" w:pos="-227"/>
                      <w:tab w:val="left" w:pos="8819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1.7.Оценка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функционирования внутренней системы оценки качества образования</w:t>
                  </w:r>
                  <w:proofErr w:type="gramEnd"/>
                </w:p>
                <w:p w:rsidR="00841882" w:rsidRDefault="00841882" w:rsidP="002B4C8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41882" w:rsidRDefault="00841882" w:rsidP="002B4C8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Внутренняя система оценки качества образования проводится в соответствии с требованиями федерального государственного образовательного стандарта дошкольного образования. Педагогическим работником проводится оценка индивидуального развития детей в рамках педагогической диагностики.</w:t>
                  </w:r>
                </w:p>
                <w:p w:rsidR="00841882" w:rsidRDefault="00841882" w:rsidP="002B4C8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педагогической диагностики используются исключительно для решения следующих образовательных задач:</w:t>
                  </w:r>
                </w:p>
                <w:p w:rsidR="00841882" w:rsidRDefault="00841882" w:rsidP="002B4C8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            </w:r>
                </w:p>
                <w:p w:rsidR="00841882" w:rsidRDefault="00841882" w:rsidP="002B4C8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оптимизации работы с группой детей.</w:t>
                  </w:r>
                </w:p>
                <w:p w:rsidR="00841882" w:rsidRDefault="00841882" w:rsidP="002B4C8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Внутренняя система оценки качест</w:t>
                  </w:r>
                  <w:r w:rsidR="00F4466F">
                    <w:rPr>
                      <w:sz w:val="28"/>
                      <w:szCs w:val="28"/>
                    </w:rPr>
                    <w:t>ва образования в МАДОУ   д/с № 33 «Ягодка</w:t>
                  </w:r>
                  <w:r>
                    <w:rPr>
                      <w:sz w:val="28"/>
                      <w:szCs w:val="28"/>
                    </w:rPr>
                    <w:t>» удовлетворительная.</w:t>
                  </w:r>
                </w:p>
                <w:p w:rsidR="00841882" w:rsidRDefault="00841882" w:rsidP="002B4C88">
                  <w:pPr>
                    <w:rPr>
                      <w:sz w:val="28"/>
                      <w:szCs w:val="28"/>
                    </w:rPr>
                  </w:pPr>
                </w:p>
                <w:p w:rsidR="00841882" w:rsidRDefault="00841882" w:rsidP="002B4C88">
                  <w:pPr>
                    <w:rPr>
                      <w:sz w:val="28"/>
                      <w:szCs w:val="28"/>
                    </w:rPr>
                  </w:pPr>
                </w:p>
                <w:p w:rsidR="00841882" w:rsidRDefault="00841882" w:rsidP="002B4C88">
                  <w:pPr>
                    <w:rPr>
                      <w:sz w:val="28"/>
                      <w:szCs w:val="28"/>
                    </w:rPr>
                  </w:pPr>
                </w:p>
                <w:p w:rsidR="00841882" w:rsidRDefault="00841882" w:rsidP="002B4C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</w:t>
                  </w:r>
                  <w:r w:rsidR="00F4466F">
                    <w:rPr>
                      <w:sz w:val="28"/>
                      <w:szCs w:val="28"/>
                    </w:rPr>
                    <w:t>дующий /____________/</w:t>
                  </w:r>
                  <w:proofErr w:type="spellStart"/>
                  <w:r w:rsidR="00F4466F">
                    <w:rPr>
                      <w:sz w:val="28"/>
                      <w:szCs w:val="28"/>
                    </w:rPr>
                    <w:t>Е.П.Бедросова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841882" w:rsidRDefault="00841882" w:rsidP="002B4C88">
                  <w:pPr>
                    <w:tabs>
                      <w:tab w:val="left" w:pos="1230"/>
                      <w:tab w:val="left" w:pos="1335"/>
                    </w:tabs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41882" w:rsidRDefault="00841882" w:rsidP="002B4C88">
                  <w:pPr>
                    <w:tabs>
                      <w:tab w:val="left" w:pos="1230"/>
                      <w:tab w:val="left" w:pos="1335"/>
                    </w:tabs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1882" w:rsidTr="002B4C88">
              <w:trPr>
                <w:gridAfter w:val="1"/>
                <w:wAfter w:w="3463" w:type="dxa"/>
              </w:trPr>
              <w:tc>
                <w:tcPr>
                  <w:tcW w:w="53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1882" w:rsidRDefault="00841882" w:rsidP="002B4C88">
                  <w:pPr>
                    <w:tabs>
                      <w:tab w:val="left" w:pos="1230"/>
                      <w:tab w:val="left" w:pos="1335"/>
                    </w:tabs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841882" w:rsidRDefault="00841882" w:rsidP="002B4C88">
            <w:pPr>
              <w:pStyle w:val="1"/>
              <w:tabs>
                <w:tab w:val="left" w:pos="-227"/>
                <w:tab w:val="left" w:pos="881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jc w:val="both"/>
              <w:rPr>
                <w:sz w:val="28"/>
              </w:rPr>
            </w:pPr>
          </w:p>
          <w:p w:rsidR="00841882" w:rsidRDefault="00841882" w:rsidP="002B4C88">
            <w:pPr>
              <w:tabs>
                <w:tab w:val="left" w:pos="1230"/>
                <w:tab w:val="left" w:pos="133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3C58" w:rsidRDefault="00C53C58"/>
    <w:sectPr w:rsidR="00C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BF1"/>
    <w:multiLevelType w:val="multilevel"/>
    <w:tmpl w:val="59CEA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71C2087"/>
    <w:multiLevelType w:val="multilevel"/>
    <w:tmpl w:val="59CEA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6DC19F2"/>
    <w:multiLevelType w:val="hybridMultilevel"/>
    <w:tmpl w:val="43BE40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5720C01"/>
    <w:multiLevelType w:val="multilevel"/>
    <w:tmpl w:val="788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EC"/>
    <w:rsid w:val="00033922"/>
    <w:rsid w:val="00150B44"/>
    <w:rsid w:val="00252FEC"/>
    <w:rsid w:val="0065307D"/>
    <w:rsid w:val="007514DB"/>
    <w:rsid w:val="007E2DD2"/>
    <w:rsid w:val="00841882"/>
    <w:rsid w:val="00874642"/>
    <w:rsid w:val="00A03CB9"/>
    <w:rsid w:val="00A97B45"/>
    <w:rsid w:val="00C53C58"/>
    <w:rsid w:val="00CD6ECE"/>
    <w:rsid w:val="00D62D8E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1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41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18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41882"/>
    <w:pPr>
      <w:widowControl w:val="0"/>
      <w:ind w:left="720"/>
    </w:pPr>
    <w:rPr>
      <w:rFonts w:ascii="Calibri" w:eastAsia="Calibri" w:hAnsi="Calibri" w:cs="Calibri"/>
      <w:color w:val="000000"/>
      <w:lang w:val="en-US" w:eastAsia="en-US" w:bidi="en-US"/>
    </w:rPr>
  </w:style>
  <w:style w:type="table" w:styleId="a6">
    <w:name w:val="Table Grid"/>
    <w:basedOn w:val="a1"/>
    <w:uiPriority w:val="59"/>
    <w:rsid w:val="0084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D62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D62D8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0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1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41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18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41882"/>
    <w:pPr>
      <w:widowControl w:val="0"/>
      <w:ind w:left="720"/>
    </w:pPr>
    <w:rPr>
      <w:rFonts w:ascii="Calibri" w:eastAsia="Calibri" w:hAnsi="Calibri" w:cs="Calibri"/>
      <w:color w:val="000000"/>
      <w:lang w:val="en-US" w:eastAsia="en-US" w:bidi="en-US"/>
    </w:rPr>
  </w:style>
  <w:style w:type="table" w:styleId="a6">
    <w:name w:val="Table Grid"/>
    <w:basedOn w:val="a1"/>
    <w:uiPriority w:val="59"/>
    <w:rsid w:val="0084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D62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D62D8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0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10</cp:revision>
  <cp:lastPrinted>2016-09-06T10:03:00Z</cp:lastPrinted>
  <dcterms:created xsi:type="dcterms:W3CDTF">2015-11-10T07:31:00Z</dcterms:created>
  <dcterms:modified xsi:type="dcterms:W3CDTF">2017-11-09T07:41:00Z</dcterms:modified>
</cp:coreProperties>
</file>